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750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00" w:h="16820"/>
          <w:pgMar w:top="720" w:right="820" w:bottom="280" w:left="660" w:header="720" w:footer="720" w:gutter="0"/>
          <w:cols w:space="720" w:num="1"/>
        </w:sectPr>
      </w:pPr>
    </w:p>
    <w:p>
      <w:pPr>
        <w:spacing w:before="262"/>
        <w:ind w:right="0"/>
        <w:jc w:val="center"/>
        <w:rPr>
          <w:sz w:val="30"/>
        </w:rPr>
      </w:pPr>
      <w:r>
        <w:rPr>
          <w:rFonts w:hint="eastAsia"/>
          <w:sz w:val="30"/>
          <w:lang w:val="en-US" w:eastAsia="zh-CN"/>
        </w:rPr>
        <w:t xml:space="preserve">                    </w:t>
      </w:r>
      <w:r>
        <w:rPr>
          <w:sz w:val="30"/>
        </w:rPr>
        <w:t>主债权合同及抵押合同表</w:t>
      </w:r>
    </w:p>
    <w:p>
      <w:pPr>
        <w:pStyle w:val="2"/>
        <w:spacing w:before="42"/>
        <w:sectPr>
          <w:type w:val="continuous"/>
          <w:pgSz w:w="11900" w:h="16820"/>
          <w:pgMar w:top="720" w:right="820" w:bottom="280" w:left="660" w:header="720" w:footer="720" w:gutter="0"/>
          <w:cols w:equalWidth="0" w:num="2">
            <w:col w:w="7481" w:space="40"/>
            <w:col w:w="2899"/>
          </w:cols>
        </w:sectPr>
      </w:pPr>
      <w:r>
        <w:br w:type="column"/>
      </w:r>
    </w:p>
    <w:p>
      <w:pPr>
        <w:spacing w:before="15" w:after="39"/>
        <w:ind w:left="0" w:right="979" w:firstLine="0"/>
        <w:jc w:val="both"/>
        <w:rPr>
          <w:sz w:val="22"/>
        </w:rPr>
      </w:pPr>
      <w:bookmarkStart w:id="0" w:name="_GoBack"/>
      <w:bookmarkEnd w:id="0"/>
    </w:p>
    <w:p>
      <w:pPr>
        <w:spacing w:before="15" w:after="39"/>
        <w:ind w:left="0" w:right="979" w:firstLine="0"/>
        <w:jc w:val="both"/>
        <w:rPr>
          <w:sz w:val="22"/>
        </w:rPr>
      </w:pPr>
    </w:p>
    <w:p>
      <w:pPr>
        <w:spacing w:before="15" w:after="39"/>
        <w:ind w:left="0" w:right="979" w:firstLine="0"/>
        <w:jc w:val="right"/>
        <w:rPr>
          <w:sz w:val="22"/>
        </w:rPr>
      </w:pPr>
      <w:r>
        <w:rPr>
          <w:sz w:val="22"/>
        </w:rPr>
        <w:t>单位：平方米、万元</w:t>
      </w:r>
    </w:p>
    <w:tbl>
      <w:tblPr>
        <w:tblStyle w:val="3"/>
        <w:tblW w:w="0" w:type="auto"/>
        <w:tblInd w:w="1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894"/>
        <w:gridCol w:w="2103"/>
        <w:gridCol w:w="2103"/>
        <w:gridCol w:w="35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0190" w:type="dxa"/>
            <w:gridSpan w:val="5"/>
          </w:tcPr>
          <w:p>
            <w:pPr>
              <w:pStyle w:val="7"/>
              <w:spacing w:before="7"/>
              <w:rPr>
                <w:sz w:val="23"/>
              </w:rPr>
            </w:pPr>
          </w:p>
          <w:p>
            <w:pPr>
              <w:pStyle w:val="7"/>
              <w:ind w:left="42"/>
              <w:rPr>
                <w:sz w:val="22"/>
              </w:rPr>
            </w:pPr>
            <w:r>
              <w:rPr>
                <w:sz w:val="22"/>
              </w:rPr>
              <w:t>主债权合同/抵押合同编号：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22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17"/>
              </w:rPr>
            </w:pPr>
          </w:p>
          <w:p>
            <w:pPr>
              <w:pStyle w:val="7"/>
              <w:spacing w:line="213" w:lineRule="auto"/>
              <w:ind w:left="151" w:right="143"/>
              <w:jc w:val="both"/>
              <w:rPr>
                <w:sz w:val="22"/>
              </w:rPr>
            </w:pPr>
            <w:r>
              <w:rPr>
                <w:sz w:val="22"/>
              </w:rPr>
              <w:t>合同当事人</w:t>
            </w:r>
          </w:p>
        </w:tc>
        <w:tc>
          <w:tcPr>
            <w:tcW w:w="1894" w:type="dxa"/>
          </w:tcPr>
          <w:p>
            <w:pPr>
              <w:pStyle w:val="7"/>
              <w:spacing w:before="103" w:line="272" w:lineRule="exact"/>
              <w:ind w:left="267" w:right="261"/>
              <w:jc w:val="center"/>
              <w:rPr>
                <w:sz w:val="22"/>
              </w:rPr>
            </w:pPr>
            <w:r>
              <w:rPr>
                <w:sz w:val="22"/>
              </w:rPr>
              <w:t>抵押权人</w:t>
            </w:r>
          </w:p>
        </w:tc>
        <w:tc>
          <w:tcPr>
            <w:tcW w:w="7774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>
            <w:pPr>
              <w:pStyle w:val="7"/>
              <w:spacing w:before="103" w:line="273" w:lineRule="exact"/>
              <w:ind w:left="267" w:right="261"/>
              <w:jc w:val="center"/>
              <w:rPr>
                <w:sz w:val="22"/>
              </w:rPr>
            </w:pPr>
            <w:r>
              <w:rPr>
                <w:sz w:val="22"/>
              </w:rPr>
              <w:t>证件种类</w:t>
            </w:r>
          </w:p>
        </w:tc>
        <w:tc>
          <w:tcPr>
            <w:tcW w:w="21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right w:val="single" w:color="000000" w:sz="4" w:space="0"/>
            </w:tcBorders>
          </w:tcPr>
          <w:p>
            <w:pPr>
              <w:pStyle w:val="7"/>
              <w:spacing w:before="103" w:line="273" w:lineRule="exact"/>
              <w:ind w:left="151" w:right="143"/>
              <w:jc w:val="center"/>
              <w:rPr>
                <w:sz w:val="22"/>
              </w:rPr>
            </w:pPr>
            <w:r>
              <w:rPr>
                <w:sz w:val="22"/>
              </w:rPr>
              <w:t>证件号</w:t>
            </w:r>
          </w:p>
        </w:tc>
        <w:tc>
          <w:tcPr>
            <w:tcW w:w="3568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>
            <w:pPr>
              <w:pStyle w:val="7"/>
              <w:spacing w:before="101" w:line="272" w:lineRule="exact"/>
              <w:ind w:left="267" w:right="261"/>
              <w:jc w:val="center"/>
              <w:rPr>
                <w:sz w:val="22"/>
              </w:rPr>
            </w:pPr>
            <w:r>
              <w:rPr>
                <w:sz w:val="22"/>
              </w:rPr>
              <w:t>抵押人</w:t>
            </w:r>
          </w:p>
        </w:tc>
        <w:tc>
          <w:tcPr>
            <w:tcW w:w="7774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>
            <w:pPr>
              <w:pStyle w:val="7"/>
              <w:spacing w:before="103" w:line="273" w:lineRule="exact"/>
              <w:ind w:left="267" w:right="261"/>
              <w:jc w:val="center"/>
              <w:rPr>
                <w:sz w:val="22"/>
              </w:rPr>
            </w:pPr>
            <w:r>
              <w:rPr>
                <w:sz w:val="22"/>
              </w:rPr>
              <w:t>证件种类</w:t>
            </w:r>
          </w:p>
        </w:tc>
        <w:tc>
          <w:tcPr>
            <w:tcW w:w="21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right w:val="single" w:color="000000" w:sz="4" w:space="0"/>
            </w:tcBorders>
          </w:tcPr>
          <w:p>
            <w:pPr>
              <w:pStyle w:val="7"/>
              <w:spacing w:before="103" w:line="273" w:lineRule="exact"/>
              <w:ind w:left="151" w:right="143"/>
              <w:jc w:val="center"/>
              <w:rPr>
                <w:sz w:val="22"/>
              </w:rPr>
            </w:pPr>
            <w:r>
              <w:rPr>
                <w:sz w:val="22"/>
              </w:rPr>
              <w:t>证件号</w:t>
            </w:r>
          </w:p>
        </w:tc>
        <w:tc>
          <w:tcPr>
            <w:tcW w:w="3568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>
            <w:pPr>
              <w:pStyle w:val="7"/>
              <w:spacing w:before="101" w:line="272" w:lineRule="exact"/>
              <w:ind w:left="267" w:right="261"/>
              <w:jc w:val="center"/>
              <w:rPr>
                <w:sz w:val="22"/>
              </w:rPr>
            </w:pPr>
            <w:r>
              <w:rPr>
                <w:sz w:val="22"/>
              </w:rPr>
              <w:t>借款人</w:t>
            </w:r>
          </w:p>
        </w:tc>
        <w:tc>
          <w:tcPr>
            <w:tcW w:w="7774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>
            <w:pPr>
              <w:pStyle w:val="7"/>
              <w:spacing w:before="103" w:line="272" w:lineRule="exact"/>
              <w:ind w:left="267" w:right="261"/>
              <w:jc w:val="center"/>
              <w:rPr>
                <w:sz w:val="22"/>
              </w:rPr>
            </w:pPr>
            <w:r>
              <w:rPr>
                <w:sz w:val="22"/>
              </w:rPr>
              <w:t>证件种类</w:t>
            </w:r>
          </w:p>
        </w:tc>
        <w:tc>
          <w:tcPr>
            <w:tcW w:w="21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right w:val="single" w:color="000000" w:sz="4" w:space="0"/>
            </w:tcBorders>
          </w:tcPr>
          <w:p>
            <w:pPr>
              <w:pStyle w:val="7"/>
              <w:spacing w:before="103" w:line="272" w:lineRule="exact"/>
              <w:ind w:left="151" w:right="143"/>
              <w:jc w:val="center"/>
              <w:rPr>
                <w:sz w:val="22"/>
              </w:rPr>
            </w:pPr>
            <w:r>
              <w:rPr>
                <w:sz w:val="22"/>
              </w:rPr>
              <w:t>证件号</w:t>
            </w:r>
          </w:p>
        </w:tc>
        <w:tc>
          <w:tcPr>
            <w:tcW w:w="3568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22" w:type="dxa"/>
            <w:vMerge w:val="restart"/>
            <w:tcBorders>
              <w:bottom w:val="single" w:color="000000" w:sz="4" w:space="0"/>
            </w:tcBorders>
          </w:tcPr>
          <w:p>
            <w:pPr>
              <w:pStyle w:val="7"/>
              <w:spacing w:before="91" w:line="250" w:lineRule="exact"/>
              <w:ind w:left="151" w:right="143"/>
              <w:jc w:val="both"/>
              <w:rPr>
                <w:sz w:val="22"/>
              </w:rPr>
            </w:pPr>
            <w:r>
              <w:rPr>
                <w:sz w:val="22"/>
              </w:rPr>
              <w:t>债权情况</w:t>
            </w:r>
          </w:p>
        </w:tc>
        <w:tc>
          <w:tcPr>
            <w:tcW w:w="1894" w:type="dxa"/>
          </w:tcPr>
          <w:p>
            <w:pPr>
              <w:pStyle w:val="7"/>
              <w:spacing w:before="103" w:line="270" w:lineRule="exact"/>
              <w:ind w:left="267" w:right="261"/>
              <w:jc w:val="center"/>
              <w:rPr>
                <w:sz w:val="22"/>
              </w:rPr>
            </w:pPr>
            <w:r>
              <w:rPr>
                <w:sz w:val="22"/>
              </w:rPr>
              <w:t>合同债权金额</w:t>
            </w:r>
          </w:p>
        </w:tc>
        <w:tc>
          <w:tcPr>
            <w:tcW w:w="21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right w:val="single" w:color="000000" w:sz="4" w:space="0"/>
            </w:tcBorders>
          </w:tcPr>
          <w:p>
            <w:pPr>
              <w:pStyle w:val="7"/>
              <w:spacing w:before="103" w:line="270" w:lineRule="exact"/>
              <w:ind w:left="151" w:right="143"/>
              <w:jc w:val="center"/>
              <w:rPr>
                <w:sz w:val="22"/>
              </w:rPr>
            </w:pPr>
            <w:r>
              <w:rPr>
                <w:sz w:val="22"/>
              </w:rPr>
              <w:t>担保范围</w:t>
            </w:r>
          </w:p>
        </w:tc>
        <w:tc>
          <w:tcPr>
            <w:tcW w:w="3568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2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tcBorders>
              <w:bottom w:val="single" w:color="000000" w:sz="4" w:space="0"/>
            </w:tcBorders>
          </w:tcPr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ind w:left="267" w:right="261"/>
              <w:jc w:val="center"/>
              <w:rPr>
                <w:sz w:val="22"/>
              </w:rPr>
            </w:pPr>
            <w:r>
              <w:rPr>
                <w:sz w:val="22"/>
              </w:rPr>
              <w:t>担保方式</w:t>
            </w:r>
          </w:p>
        </w:tc>
        <w:tc>
          <w:tcPr>
            <w:tcW w:w="2103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 w:line="266" w:lineRule="exact"/>
              <w:ind w:left="151" w:right="143"/>
              <w:jc w:val="center"/>
              <w:rPr>
                <w:sz w:val="22"/>
              </w:rPr>
            </w:pPr>
            <w:r>
              <w:rPr>
                <w:sz w:val="22"/>
              </w:rPr>
              <w:t>债务履行期限</w:t>
            </w:r>
          </w:p>
          <w:p>
            <w:pPr>
              <w:pStyle w:val="7"/>
              <w:spacing w:line="266" w:lineRule="exact"/>
              <w:ind w:left="151" w:right="143"/>
              <w:jc w:val="center"/>
              <w:rPr>
                <w:sz w:val="22"/>
              </w:rPr>
            </w:pPr>
            <w:r>
              <w:rPr>
                <w:sz w:val="22"/>
              </w:rPr>
              <w:t>（债权确定期间）</w:t>
            </w:r>
          </w:p>
        </w:tc>
        <w:tc>
          <w:tcPr>
            <w:tcW w:w="356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22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1"/>
              <w:rPr>
                <w:sz w:val="28"/>
              </w:rPr>
            </w:pPr>
          </w:p>
          <w:p>
            <w:pPr>
              <w:pStyle w:val="7"/>
              <w:spacing w:line="213" w:lineRule="auto"/>
              <w:ind w:left="151" w:right="143"/>
              <w:jc w:val="both"/>
              <w:rPr>
                <w:sz w:val="22"/>
              </w:rPr>
            </w:pPr>
            <w:r>
              <w:rPr>
                <w:sz w:val="22"/>
              </w:rPr>
              <w:t>抵押物情况</w:t>
            </w:r>
          </w:p>
        </w:tc>
        <w:tc>
          <w:tcPr>
            <w:tcW w:w="189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0" w:line="270" w:lineRule="exact"/>
              <w:ind w:left="267" w:right="261"/>
              <w:jc w:val="center"/>
              <w:rPr>
                <w:sz w:val="22"/>
              </w:rPr>
            </w:pPr>
            <w:r>
              <w:rPr>
                <w:sz w:val="22"/>
              </w:rPr>
              <w:t>不动产坐落</w:t>
            </w:r>
          </w:p>
        </w:tc>
        <w:tc>
          <w:tcPr>
            <w:tcW w:w="7774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2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00" w:line="270" w:lineRule="exact"/>
              <w:ind w:left="267" w:right="261"/>
              <w:jc w:val="center"/>
              <w:rPr>
                <w:sz w:val="22"/>
              </w:rPr>
            </w:pPr>
            <w:r>
              <w:rPr>
                <w:sz w:val="22"/>
              </w:rPr>
              <w:t>不动产单元号</w:t>
            </w:r>
          </w:p>
        </w:tc>
        <w:tc>
          <w:tcPr>
            <w:tcW w:w="7774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2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09"/>
              <w:ind w:left="267" w:right="261"/>
              <w:jc w:val="center"/>
              <w:rPr>
                <w:sz w:val="20"/>
              </w:rPr>
            </w:pPr>
            <w:r>
              <w:rPr>
                <w:sz w:val="20"/>
              </w:rPr>
              <w:t>不动产权证号</w:t>
            </w:r>
          </w:p>
        </w:tc>
        <w:tc>
          <w:tcPr>
            <w:tcW w:w="7774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22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tcBorders>
              <w:top w:val="single" w:color="000000" w:sz="4" w:space="0"/>
            </w:tcBorders>
          </w:tcPr>
          <w:p>
            <w:pPr>
              <w:pStyle w:val="7"/>
              <w:spacing w:before="87" w:line="252" w:lineRule="exact"/>
              <w:ind w:left="837" w:right="114" w:hanging="715"/>
              <w:rPr>
                <w:sz w:val="22"/>
              </w:rPr>
            </w:pPr>
            <w:r>
              <w:rPr>
                <w:sz w:val="22"/>
              </w:rPr>
              <w:t>土地/房屋抵押面积</w:t>
            </w:r>
          </w:p>
        </w:tc>
        <w:tc>
          <w:tcPr>
            <w:tcW w:w="4206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4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194"/>
              <w:ind w:left="552" w:right="548"/>
              <w:jc w:val="center"/>
              <w:rPr>
                <w:sz w:val="22"/>
              </w:rPr>
            </w:pPr>
            <w:r>
              <w:rPr>
                <w:sz w:val="22"/>
              </w:rPr>
              <w:t>是否包含 □车库 □阁楼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22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>
            <w:pPr>
              <w:pStyle w:val="7"/>
              <w:spacing w:before="95"/>
              <w:ind w:left="267" w:right="261"/>
              <w:jc w:val="center"/>
              <w:rPr>
                <w:sz w:val="20"/>
              </w:rPr>
            </w:pPr>
            <w:r>
              <w:rPr>
                <w:sz w:val="20"/>
              </w:rPr>
              <w:t>抵押物价值</w:t>
            </w:r>
          </w:p>
        </w:tc>
        <w:tc>
          <w:tcPr>
            <w:tcW w:w="21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right w:val="single" w:color="000000" w:sz="4" w:space="0"/>
            </w:tcBorders>
          </w:tcPr>
          <w:p>
            <w:pPr>
              <w:pStyle w:val="7"/>
              <w:spacing w:before="95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被担保主债权数额</w:t>
            </w:r>
          </w:p>
        </w:tc>
        <w:tc>
          <w:tcPr>
            <w:tcW w:w="3568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22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tcBorders>
              <w:bottom w:val="single" w:color="000000" w:sz="4" w:space="0"/>
            </w:tcBorders>
          </w:tcPr>
          <w:p>
            <w:pPr>
              <w:pStyle w:val="7"/>
              <w:spacing w:before="179"/>
              <w:ind w:left="267" w:right="261"/>
              <w:jc w:val="center"/>
              <w:rPr>
                <w:sz w:val="20"/>
              </w:rPr>
            </w:pPr>
            <w:r>
              <w:rPr>
                <w:sz w:val="20"/>
              </w:rPr>
              <w:t>最高债权额</w:t>
            </w:r>
          </w:p>
        </w:tc>
        <w:tc>
          <w:tcPr>
            <w:tcW w:w="2103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3" w:line="228" w:lineRule="exact"/>
              <w:ind w:left="151" w:right="41" w:hanging="100"/>
              <w:rPr>
                <w:sz w:val="20"/>
              </w:rPr>
            </w:pPr>
            <w:r>
              <w:rPr>
                <w:sz w:val="20"/>
              </w:rPr>
              <w:t>是否存在禁止或限制转让抵押不动产的约定</w:t>
            </w:r>
          </w:p>
        </w:tc>
        <w:tc>
          <w:tcPr>
            <w:tcW w:w="356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71"/>
              <w:ind w:left="550" w:right="548"/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00A3"/>
            </w:r>
            <w:r>
              <w:rPr>
                <w:sz w:val="22"/>
              </w:rPr>
              <w:t xml:space="preserve">是  </w:t>
            </w:r>
            <w:r>
              <w:rPr>
                <w:sz w:val="22"/>
              </w:rPr>
              <w:sym w:font="Wingdings 2" w:char="00A3"/>
            </w:r>
            <w:r>
              <w:rPr>
                <w:sz w:val="22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522" w:type="dxa"/>
            <w:tcBorders>
              <w:top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line="213" w:lineRule="auto"/>
              <w:ind w:left="161" w:right="53" w:hanging="100"/>
              <w:rPr>
                <w:sz w:val="20"/>
              </w:rPr>
            </w:pPr>
            <w:r>
              <w:rPr>
                <w:sz w:val="20"/>
              </w:rPr>
              <w:t xml:space="preserve">    附记</w:t>
            </w:r>
          </w:p>
        </w:tc>
        <w:tc>
          <w:tcPr>
            <w:tcW w:w="9668" w:type="dxa"/>
            <w:gridSpan w:val="4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0190" w:type="dxa"/>
            <w:gridSpan w:val="5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2"/>
              <w:rPr>
                <w:sz w:val="28"/>
              </w:rPr>
            </w:pPr>
          </w:p>
          <w:p>
            <w:pPr>
              <w:pStyle w:val="7"/>
              <w:spacing w:line="213" w:lineRule="auto"/>
              <w:ind w:left="42" w:right="130"/>
              <w:rPr>
                <w:sz w:val="22"/>
              </w:rPr>
            </w:pPr>
            <w:r>
              <w:rPr>
                <w:sz w:val="22"/>
              </w:rPr>
              <w:t xml:space="preserve">   合同当事人依法确认上述内容与主债权合同及抵押合同内容一致，并对其真实性负责。如有不实，合同当事人愿承担法律责任。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1"/>
              <w:rPr>
                <w:sz w:val="18"/>
              </w:rPr>
            </w:pPr>
          </w:p>
          <w:p>
            <w:pPr>
              <w:pStyle w:val="7"/>
              <w:spacing w:line="266" w:lineRule="exact"/>
              <w:ind w:left="42"/>
              <w:rPr>
                <w:sz w:val="22"/>
              </w:rPr>
            </w:pPr>
            <w:r>
              <w:rPr>
                <w:sz w:val="22"/>
              </w:rPr>
              <w:t xml:space="preserve">  抵押权人签章： </w:t>
            </w:r>
            <w:r>
              <w:rPr>
                <w:rFonts w:hint="eastAsia"/>
                <w:sz w:val="22"/>
                <w:lang w:val="en-US" w:eastAsia="zh-CN"/>
              </w:rPr>
              <w:t xml:space="preserve">                </w:t>
            </w:r>
            <w:r>
              <w:rPr>
                <w:sz w:val="22"/>
              </w:rPr>
              <w:t xml:space="preserve">抵押人签章： </w:t>
            </w:r>
            <w:r>
              <w:rPr>
                <w:rFonts w:hint="eastAsia"/>
                <w:sz w:val="22"/>
                <w:lang w:val="en-US" w:eastAsia="zh-CN"/>
              </w:rPr>
              <w:t xml:space="preserve">                 </w:t>
            </w:r>
            <w:r>
              <w:rPr>
                <w:sz w:val="22"/>
              </w:rPr>
              <w:t>借款人签章：</w:t>
            </w:r>
          </w:p>
          <w:p>
            <w:pPr>
              <w:pStyle w:val="7"/>
              <w:spacing w:line="266" w:lineRule="exact"/>
              <w:ind w:left="42"/>
              <w:rPr>
                <w:sz w:val="22"/>
              </w:rPr>
            </w:pPr>
            <w:r>
              <w:rPr>
                <w:sz w:val="22"/>
              </w:rPr>
              <w:t xml:space="preserve">  （出借人）：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4"/>
              <w:rPr>
                <w:sz w:val="18"/>
              </w:rPr>
            </w:pPr>
          </w:p>
          <w:p>
            <w:pPr>
              <w:pStyle w:val="7"/>
              <w:ind w:left="42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年 </w:t>
            </w: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sz w:val="22"/>
              </w:rPr>
              <w:t xml:space="preserve">月 </w:t>
            </w:r>
            <w:r>
              <w:rPr>
                <w:rFonts w:hint="eastAsia"/>
                <w:sz w:val="22"/>
                <w:lang w:val="en-US" w:eastAsia="zh-CN"/>
              </w:rPr>
              <w:t xml:space="preserve">    </w:t>
            </w:r>
            <w:r>
              <w:rPr>
                <w:sz w:val="22"/>
              </w:rPr>
              <w:t>日</w:t>
            </w:r>
          </w:p>
        </w:tc>
      </w:tr>
    </w:tbl>
    <w:p>
      <w:pPr>
        <w:pStyle w:val="2"/>
        <w:spacing w:before="120"/>
        <w:ind w:left="1140"/>
      </w:pPr>
      <w:r>
        <w:t>注：本表由抵押权人向不动产登记部门推送，与主债权合同及抵押合同具有同等法律效力。</w:t>
      </w:r>
    </w:p>
    <w:p>
      <w:pPr>
        <w:pStyle w:val="2"/>
        <w:spacing w:before="63"/>
        <w:ind w:left="5740"/>
      </w:pPr>
      <w:r>
        <w:t xml:space="preserve">             苏州市自然资源和规划局制</w:t>
      </w:r>
    </w:p>
    <w:sectPr>
      <w:type w:val="continuous"/>
      <w:pgSz w:w="11900" w:h="16820"/>
      <w:pgMar w:top="720" w:right="820" w:bottom="280" w:left="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50B09"/>
    <w:rsid w:val="095A009A"/>
    <w:rsid w:val="285F3CE4"/>
    <w:rsid w:val="2E6827F5"/>
    <w:rsid w:val="3CD40A55"/>
    <w:rsid w:val="44E12C5E"/>
    <w:rsid w:val="47725119"/>
    <w:rsid w:val="606E1594"/>
    <w:rsid w:val="643200FA"/>
    <w:rsid w:val="64645EC9"/>
    <w:rsid w:val="6CA731C6"/>
    <w:rsid w:val="71172C61"/>
    <w:rsid w:val="751B0E3A"/>
    <w:rsid w:val="7D3E0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9"/>
    </w:pPr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2021-05-08T07:15:00Z</dcterms:created>
  <dc:creator>金智辉</dc:creator>
  <cp:lastModifiedBy>Administrator</cp:lastModifiedBy>
  <dcterms:modified xsi:type="dcterms:W3CDTF">2021-10-09T02:27:47Z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2021-05-08T00:00:00Z</vt:filetime>
  </property>
  <property fmtid="{D5CDD505-2E9C-101B-9397-08002B2CF9AE}" pid="4" name="KSOProductBuildVer">
    <vt:lpwstr>2052-11.1.0.10700</vt:lpwstr>
  </property>
  <property fmtid="{D5CDD505-2E9C-101B-9397-08002B2CF9AE}" pid="5" name="ICV">
    <vt:lpwstr>57892D0618DD4462883E4FF57B974C2A</vt:lpwstr>
  </property>
</Properties>
</file>